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BDB" w:rsidRDefault="00E80BDB" w:rsidP="00E80BDB">
      <w:r>
        <w:t>This year has been a crucial year in my journey so far.</w:t>
      </w:r>
    </w:p>
    <w:p w:rsidR="00E80BDB" w:rsidRDefault="00E80BDB" w:rsidP="00E80BDB"/>
    <w:p w:rsidR="00E80BDB" w:rsidRDefault="00E80BDB" w:rsidP="00E80BDB">
      <w:r>
        <w:t>Being a Tech Lead in a challenging and nontraditional Tableau project, I have not only performed as a developer, but also now I have groomed myself on transitioning my managerial skills as a consultant. I could see the change that I always wanted in me.</w:t>
      </w:r>
    </w:p>
    <w:p w:rsidR="00E80BDB" w:rsidRDefault="00E80BDB" w:rsidP="00E80BDB"/>
    <w:p w:rsidR="00E80BDB" w:rsidRDefault="00E80BDB" w:rsidP="00E80BDB">
      <w:r>
        <w:t>On future plans, I can see myself as a Product Management Lead / Project Consultant with keeping in mind emerging technologies and demand for the best. I see a huge potential in us. The solutions we are working on and the path we are leading will keep serving the organization at its best.</w:t>
      </w:r>
    </w:p>
    <w:p w:rsidR="00E80BDB" w:rsidRDefault="00E80BDB" w:rsidP="00E80BDB"/>
    <w:p w:rsidR="00E80BDB" w:rsidRDefault="00E80BDB" w:rsidP="00E80BDB">
      <w:r>
        <w:t>With all the new engagements I believe that -"right now right here, it is one of those moments when we are influencing future", and I am simply grateful to be a part of it.</w:t>
      </w:r>
    </w:p>
    <w:p w:rsidR="00E80BDB" w:rsidRDefault="00E80BDB" w:rsidP="00127FE6">
      <w:pPr>
        <w:rPr>
          <w:b/>
          <w:bCs/>
        </w:rPr>
      </w:pPr>
    </w:p>
    <w:p w:rsidR="00127FE6" w:rsidRDefault="00127FE6" w:rsidP="00127FE6">
      <w:pPr>
        <w:rPr>
          <w:b/>
          <w:bCs/>
        </w:rPr>
      </w:pPr>
      <w:r>
        <w:rPr>
          <w:b/>
          <w:bCs/>
        </w:rPr>
        <w:t>First year</w:t>
      </w:r>
      <w:r>
        <w:rPr>
          <w:b/>
          <w:bCs/>
        </w:rPr>
        <w:t xml:space="preserve"> </w:t>
      </w:r>
      <w:r>
        <w:rPr>
          <w:b/>
          <w:bCs/>
        </w:rPr>
        <w:t>(2016)</w:t>
      </w:r>
    </w:p>
    <w:p w:rsidR="00127FE6" w:rsidRDefault="00127FE6" w:rsidP="00127FE6">
      <w:r>
        <w:t xml:space="preserve">The reason I joined BCBSM </w:t>
      </w:r>
      <w:r>
        <w:t>was</w:t>
      </w:r>
      <w:r>
        <w:t xml:space="preserve"> to pursue my career in big data</w:t>
      </w:r>
      <w:r>
        <w:t>.</w:t>
      </w:r>
      <w:r>
        <w:t xml:space="preserve"> </w:t>
      </w:r>
      <w:r>
        <w:t>T</w:t>
      </w:r>
      <w:r>
        <w:t xml:space="preserve">his </w:t>
      </w:r>
      <w:r>
        <w:t xml:space="preserve">first </w:t>
      </w:r>
      <w:r>
        <w:t xml:space="preserve">year </w:t>
      </w:r>
      <w:r>
        <w:t>c</w:t>
      </w:r>
      <w:r>
        <w:t>hronicles my journey of the challenges I faced here. The ups n downs , the yeses n the no. We had the big opportunity to kick start big data projects</w:t>
      </w:r>
      <w:r>
        <w:t>,</w:t>
      </w:r>
      <w:r>
        <w:t xml:space="preserve"> but there were plenty of stepping stones that </w:t>
      </w:r>
      <w:r>
        <w:t>were challenging</w:t>
      </w:r>
      <w:r>
        <w:t>. With our firm motive and determ</w:t>
      </w:r>
      <w:r>
        <w:t xml:space="preserve">ination, </w:t>
      </w:r>
      <w:r>
        <w:t xml:space="preserve">we made a break. </w:t>
      </w:r>
      <w:r>
        <w:br/>
      </w:r>
      <w:r>
        <w:br/>
      </w:r>
      <w:r>
        <w:t>Now we are best in the market to deliver big data solutions.</w:t>
      </w:r>
    </w:p>
    <w:p w:rsidR="00127FE6" w:rsidRDefault="00127FE6" w:rsidP="00127FE6">
      <w:r>
        <w:br/>
        <w:t>Highlights:</w:t>
      </w:r>
    </w:p>
    <w:p w:rsidR="00127FE6" w:rsidRDefault="00127FE6" w:rsidP="00127FE6"/>
    <w:p w:rsidR="00127FE6" w:rsidRDefault="00127FE6" w:rsidP="00127FE6">
      <w:pPr>
        <w:pStyle w:val="ListParagraph"/>
        <w:numPr>
          <w:ilvl w:val="0"/>
          <w:numId w:val="1"/>
        </w:numPr>
        <w:rPr>
          <w:rFonts w:eastAsia="Times New Roman"/>
        </w:rPr>
      </w:pPr>
      <w:r>
        <w:rPr>
          <w:rFonts w:eastAsia="Times New Roman"/>
        </w:rPr>
        <w:t xml:space="preserve">Worked with Knowledgent team on </w:t>
      </w:r>
      <w:r>
        <w:rPr>
          <w:rFonts w:eastAsia="Times New Roman"/>
        </w:rPr>
        <w:t xml:space="preserve">the </w:t>
      </w:r>
      <w:r>
        <w:rPr>
          <w:rFonts w:eastAsia="Times New Roman"/>
        </w:rPr>
        <w:t xml:space="preserve">very first Cloud project as </w:t>
      </w:r>
      <w:r>
        <w:rPr>
          <w:rFonts w:eastAsia="Times New Roman"/>
        </w:rPr>
        <w:t>the</w:t>
      </w:r>
      <w:r>
        <w:rPr>
          <w:rFonts w:eastAsia="Times New Roman"/>
        </w:rPr>
        <w:t xml:space="preserve"> Hadoop resource from BCBSM side.</w:t>
      </w:r>
    </w:p>
    <w:p w:rsidR="00127FE6" w:rsidRDefault="00127FE6" w:rsidP="00127FE6">
      <w:pPr>
        <w:pStyle w:val="ListParagraph"/>
        <w:numPr>
          <w:ilvl w:val="0"/>
          <w:numId w:val="1"/>
        </w:numPr>
        <w:rPr>
          <w:rFonts w:eastAsia="Times New Roman"/>
        </w:rPr>
      </w:pPr>
      <w:r>
        <w:rPr>
          <w:rFonts w:eastAsia="Times New Roman"/>
        </w:rPr>
        <w:t xml:space="preserve">Successfully completed 5 different Cognos Projects/BIRTS as a solo resource without having any past knowledge on </w:t>
      </w:r>
      <w:r>
        <w:rPr>
          <w:rFonts w:eastAsia="Times New Roman"/>
        </w:rPr>
        <w:t xml:space="preserve">the </w:t>
      </w:r>
      <w:r>
        <w:rPr>
          <w:rFonts w:eastAsia="Times New Roman"/>
        </w:rPr>
        <w:t>tool</w:t>
      </w:r>
      <w:r>
        <w:rPr>
          <w:rFonts w:eastAsia="Times New Roman"/>
        </w:rPr>
        <w:t xml:space="preserve"> set</w:t>
      </w:r>
      <w:r>
        <w:rPr>
          <w:rFonts w:eastAsia="Times New Roman"/>
        </w:rPr>
        <w:t>.</w:t>
      </w:r>
    </w:p>
    <w:p w:rsidR="00127FE6" w:rsidRDefault="00127FE6" w:rsidP="00127FE6">
      <w:pPr>
        <w:pStyle w:val="ListParagraph"/>
        <w:numPr>
          <w:ilvl w:val="0"/>
          <w:numId w:val="1"/>
        </w:numPr>
        <w:rPr>
          <w:rFonts w:eastAsia="Times New Roman"/>
        </w:rPr>
      </w:pPr>
      <w:r>
        <w:rPr>
          <w:rFonts w:eastAsia="Times New Roman"/>
        </w:rPr>
        <w:t>Mentor</w:t>
      </w:r>
      <w:r>
        <w:rPr>
          <w:rFonts w:eastAsia="Times New Roman"/>
        </w:rPr>
        <w:t>ed</w:t>
      </w:r>
      <w:r>
        <w:rPr>
          <w:rFonts w:eastAsia="Times New Roman"/>
        </w:rPr>
        <w:t xml:space="preserve"> </w:t>
      </w:r>
      <w:r>
        <w:rPr>
          <w:rFonts w:eastAsia="Times New Roman"/>
        </w:rPr>
        <w:t>an i</w:t>
      </w:r>
      <w:r>
        <w:rPr>
          <w:rFonts w:eastAsia="Times New Roman"/>
        </w:rPr>
        <w:t>ntern on Hadoop technologies.</w:t>
      </w:r>
    </w:p>
    <w:p w:rsidR="00127FE6" w:rsidRDefault="00127FE6" w:rsidP="00127FE6"/>
    <w:p w:rsidR="00127FE6" w:rsidRDefault="00127FE6" w:rsidP="00127FE6">
      <w:pPr>
        <w:rPr>
          <w:b/>
          <w:bCs/>
        </w:rPr>
      </w:pPr>
      <w:r>
        <w:rPr>
          <w:b/>
          <w:bCs/>
        </w:rPr>
        <w:t>Second and Third year(2017-2018)</w:t>
      </w:r>
    </w:p>
    <w:p w:rsidR="00127FE6" w:rsidRDefault="00127FE6" w:rsidP="00127FE6">
      <w:r>
        <w:t xml:space="preserve">With the </w:t>
      </w:r>
      <w:r>
        <w:t>a</w:t>
      </w:r>
      <w:r>
        <w:t xml:space="preserve">dvent of </w:t>
      </w:r>
      <w:r>
        <w:t xml:space="preserve">a </w:t>
      </w:r>
      <w:r>
        <w:t>second year and with our hopes high</w:t>
      </w:r>
      <w:r>
        <w:t>,</w:t>
      </w:r>
      <w:r>
        <w:t xml:space="preserve"> we set the sails broader,</w:t>
      </w:r>
      <w:r>
        <w:t xml:space="preserve"> as the</w:t>
      </w:r>
      <w:r>
        <w:t xml:space="preserve"> market  turned volatile and </w:t>
      </w:r>
      <w:r>
        <w:t xml:space="preserve">the </w:t>
      </w:r>
      <w:r>
        <w:t xml:space="preserve">business </w:t>
      </w:r>
      <w:r>
        <w:t>required</w:t>
      </w:r>
      <w:r>
        <w:t xml:space="preserve"> solutions that are user friendly and more efficient. This has created the necessity to come up with new inventions. It was just a matter time before we stepped into multi-dimensional solutions like Cognos, Tableau</w:t>
      </w:r>
      <w:r>
        <w:t>, and</w:t>
      </w:r>
      <w:r>
        <w:t xml:space="preserve"> </w:t>
      </w:r>
      <w:r>
        <w:t>other solutions</w:t>
      </w:r>
      <w:r>
        <w:t xml:space="preserve"> like </w:t>
      </w:r>
      <w:r>
        <w:t>H</w:t>
      </w:r>
      <w:r>
        <w:t>ive</w:t>
      </w:r>
      <w:r>
        <w:t xml:space="preserve"> and</w:t>
      </w:r>
      <w:r>
        <w:t xml:space="preserve"> Impala.</w:t>
      </w:r>
    </w:p>
    <w:p w:rsidR="00127FE6" w:rsidRDefault="00127FE6" w:rsidP="00127FE6"/>
    <w:p w:rsidR="00127FE6" w:rsidRDefault="00127FE6" w:rsidP="00127FE6">
      <w:r>
        <w:t>Highlights:</w:t>
      </w:r>
    </w:p>
    <w:p w:rsidR="00127FE6" w:rsidRDefault="00127FE6" w:rsidP="00127FE6"/>
    <w:p w:rsidR="00127FE6" w:rsidRDefault="00127FE6" w:rsidP="00127FE6">
      <w:pPr>
        <w:pStyle w:val="ListParagraph"/>
        <w:numPr>
          <w:ilvl w:val="0"/>
          <w:numId w:val="2"/>
        </w:numPr>
        <w:rPr>
          <w:rFonts w:eastAsia="Times New Roman"/>
        </w:rPr>
      </w:pPr>
      <w:r>
        <w:rPr>
          <w:rFonts w:eastAsia="Times New Roman"/>
        </w:rPr>
        <w:t>Provid</w:t>
      </w:r>
      <w:r>
        <w:rPr>
          <w:rFonts w:eastAsia="Times New Roman"/>
        </w:rPr>
        <w:t>ed</w:t>
      </w:r>
      <w:r>
        <w:rPr>
          <w:rFonts w:eastAsia="Times New Roman"/>
        </w:rPr>
        <w:t xml:space="preserve"> training to multiple business group including COE team on New IE platform tools like Hue Interface/Hive/Impala.</w:t>
      </w:r>
    </w:p>
    <w:p w:rsidR="00127FE6" w:rsidRDefault="00127FE6" w:rsidP="00127FE6">
      <w:pPr>
        <w:pStyle w:val="ListParagraph"/>
        <w:numPr>
          <w:ilvl w:val="0"/>
          <w:numId w:val="2"/>
        </w:numPr>
        <w:rPr>
          <w:rFonts w:eastAsia="Times New Roman"/>
        </w:rPr>
      </w:pPr>
      <w:r>
        <w:rPr>
          <w:rFonts w:eastAsia="Times New Roman"/>
        </w:rPr>
        <w:t>As</w:t>
      </w:r>
      <w:r>
        <w:rPr>
          <w:rFonts w:eastAsia="Times New Roman"/>
        </w:rPr>
        <w:t xml:space="preserve"> AIP platform </w:t>
      </w:r>
      <w:r>
        <w:rPr>
          <w:rFonts w:eastAsia="Times New Roman"/>
        </w:rPr>
        <w:t xml:space="preserve">was </w:t>
      </w:r>
      <w:r>
        <w:rPr>
          <w:rFonts w:eastAsia="Times New Roman"/>
        </w:rPr>
        <w:t xml:space="preserve">introduced in Blue Cross, </w:t>
      </w:r>
      <w:r>
        <w:rPr>
          <w:rFonts w:eastAsia="Times New Roman"/>
        </w:rPr>
        <w:t>I c</w:t>
      </w:r>
      <w:r>
        <w:rPr>
          <w:rFonts w:eastAsia="Times New Roman"/>
        </w:rPr>
        <w:t xml:space="preserve">ontinuously </w:t>
      </w:r>
      <w:r>
        <w:rPr>
          <w:rFonts w:eastAsia="Times New Roman"/>
        </w:rPr>
        <w:t xml:space="preserve">provided </w:t>
      </w:r>
      <w:r>
        <w:rPr>
          <w:rFonts w:eastAsia="Times New Roman"/>
        </w:rPr>
        <w:t>offline support to business/team members on issues they are facing with different tool stack in Hadoop environment.</w:t>
      </w:r>
    </w:p>
    <w:p w:rsidR="00127FE6" w:rsidRDefault="00127FE6" w:rsidP="00127FE6">
      <w:pPr>
        <w:pStyle w:val="ListParagraph"/>
        <w:numPr>
          <w:ilvl w:val="0"/>
          <w:numId w:val="2"/>
        </w:numPr>
        <w:rPr>
          <w:rFonts w:eastAsia="Times New Roman"/>
        </w:rPr>
      </w:pPr>
      <w:r>
        <w:rPr>
          <w:rFonts w:eastAsia="Times New Roman"/>
        </w:rPr>
        <w:t xml:space="preserve">Worked with Data team on very first Hadoop </w:t>
      </w:r>
      <w:r w:rsidR="00DA1BF9">
        <w:rPr>
          <w:rFonts w:eastAsia="Times New Roman"/>
        </w:rPr>
        <w:t xml:space="preserve">project </w:t>
      </w:r>
      <w:r>
        <w:rPr>
          <w:rFonts w:eastAsia="Times New Roman"/>
        </w:rPr>
        <w:t>(SBP18674 Concierge) as Data engineer and during project cycle mentor multiple team members who were new to the technologies.</w:t>
      </w:r>
    </w:p>
    <w:p w:rsidR="00127FE6" w:rsidRDefault="00127FE6" w:rsidP="00127FE6">
      <w:pPr>
        <w:pStyle w:val="ListParagraph"/>
        <w:numPr>
          <w:ilvl w:val="0"/>
          <w:numId w:val="2"/>
        </w:numPr>
        <w:rPr>
          <w:rFonts w:eastAsia="Times New Roman"/>
        </w:rPr>
      </w:pPr>
      <w:r>
        <w:rPr>
          <w:rFonts w:eastAsia="Times New Roman"/>
        </w:rPr>
        <w:t xml:space="preserve">Learned Tableau reporting tool during SBP18703 CMCX project cycle and </w:t>
      </w:r>
      <w:r w:rsidR="00DA1BF9">
        <w:rPr>
          <w:rFonts w:eastAsia="Times New Roman"/>
        </w:rPr>
        <w:t>now</w:t>
      </w:r>
      <w:r>
        <w:rPr>
          <w:rFonts w:eastAsia="Times New Roman"/>
        </w:rPr>
        <w:t xml:space="preserve"> providing offline support to business on </w:t>
      </w:r>
      <w:r w:rsidR="00DA1BF9">
        <w:rPr>
          <w:rFonts w:eastAsia="Times New Roman"/>
        </w:rPr>
        <w:t>Tableau as well</w:t>
      </w:r>
      <w:r>
        <w:rPr>
          <w:rFonts w:eastAsia="Times New Roman"/>
        </w:rPr>
        <w:t>.</w:t>
      </w:r>
    </w:p>
    <w:p w:rsidR="00127FE6" w:rsidRDefault="00127FE6" w:rsidP="00127FE6"/>
    <w:p w:rsidR="00127FE6" w:rsidRDefault="00127FE6" w:rsidP="00127FE6">
      <w:pPr>
        <w:rPr>
          <w:b/>
          <w:bCs/>
        </w:rPr>
      </w:pPr>
      <w:r>
        <w:rPr>
          <w:b/>
          <w:bCs/>
        </w:rPr>
        <w:t>Fourth year(2019)</w:t>
      </w:r>
    </w:p>
    <w:p w:rsidR="00127FE6" w:rsidRDefault="00127FE6" w:rsidP="00127FE6"/>
    <w:p w:rsidR="00127FE6" w:rsidRDefault="00127FE6" w:rsidP="00127FE6">
      <w:pPr>
        <w:pStyle w:val="ListParagraph"/>
        <w:numPr>
          <w:ilvl w:val="0"/>
          <w:numId w:val="3"/>
        </w:numPr>
        <w:rPr>
          <w:rFonts w:eastAsia="Times New Roman"/>
        </w:rPr>
      </w:pPr>
      <w:r>
        <w:rPr>
          <w:rFonts w:eastAsia="Times New Roman"/>
        </w:rPr>
        <w:t>Successfully delivered first release of SBP18703 CMCX project as a senior developer.</w:t>
      </w:r>
    </w:p>
    <w:p w:rsidR="00127FE6" w:rsidRDefault="00127FE6" w:rsidP="00127FE6">
      <w:pPr>
        <w:pStyle w:val="ListParagraph"/>
        <w:numPr>
          <w:ilvl w:val="0"/>
          <w:numId w:val="3"/>
        </w:numPr>
        <w:rPr>
          <w:rFonts w:eastAsia="Times New Roman"/>
        </w:rPr>
      </w:pPr>
      <w:r>
        <w:rPr>
          <w:rFonts w:eastAsia="Times New Roman"/>
        </w:rPr>
        <w:t xml:space="preserve">Took new responsibilities as a Tech lead and successfully delivered first release of SBP19158 CM Redesign (CM UI Screens as well as CM 360 Dashboard) and received really good feedback from Business. Will continue working of remaining pieces of project with </w:t>
      </w:r>
      <w:r w:rsidR="00171462">
        <w:rPr>
          <w:rFonts w:eastAsia="Times New Roman"/>
        </w:rPr>
        <w:t xml:space="preserve">the </w:t>
      </w:r>
      <w:r>
        <w:rPr>
          <w:rFonts w:eastAsia="Times New Roman"/>
        </w:rPr>
        <w:t xml:space="preserve">same enthusiasm. </w:t>
      </w:r>
    </w:p>
    <w:p w:rsidR="00E80BDB" w:rsidRDefault="00E80BDB" w:rsidP="00E80BDB">
      <w:pPr>
        <w:rPr>
          <w:rFonts w:eastAsia="Times New Roman"/>
        </w:rPr>
      </w:pPr>
    </w:p>
    <w:p w:rsidR="00E80BDB" w:rsidRPr="00E80BDB" w:rsidRDefault="00E80BDB" w:rsidP="00E80BDB">
      <w:pPr>
        <w:rPr>
          <w:rFonts w:eastAsia="Times New Roman"/>
        </w:rPr>
      </w:pPr>
      <w:bookmarkStart w:id="0" w:name="_GoBack"/>
      <w:bookmarkEnd w:id="0"/>
    </w:p>
    <w:p w:rsidR="00DA1BF9" w:rsidRDefault="00DA1BF9" w:rsidP="00127FE6">
      <w:pPr>
        <w:rPr>
          <w:b/>
          <w:bCs/>
          <w:highlight w:val="yellow"/>
        </w:rPr>
      </w:pPr>
    </w:p>
    <w:p w:rsidR="00DA1BF9" w:rsidRDefault="00DA1BF9" w:rsidP="00127FE6">
      <w:pPr>
        <w:rPr>
          <w:b/>
          <w:bCs/>
          <w:highlight w:val="yellow"/>
        </w:rPr>
      </w:pPr>
    </w:p>
    <w:p w:rsidR="00127FE6" w:rsidRDefault="00127FE6" w:rsidP="00127FE6">
      <w:pPr>
        <w:rPr>
          <w:b/>
          <w:bCs/>
        </w:rPr>
      </w:pPr>
      <w:r>
        <w:rPr>
          <w:b/>
          <w:bCs/>
          <w:highlight w:val="yellow"/>
        </w:rPr>
        <w:t>Current year(2020)</w:t>
      </w:r>
    </w:p>
    <w:p w:rsidR="00127FE6" w:rsidRDefault="00127FE6" w:rsidP="00127FE6">
      <w:pPr>
        <w:rPr>
          <w:b/>
          <w:bCs/>
        </w:rPr>
      </w:pPr>
    </w:p>
    <w:p w:rsidR="00127FE6" w:rsidRDefault="00127FE6" w:rsidP="00127FE6">
      <w:pPr>
        <w:pStyle w:val="ListParagraph"/>
        <w:numPr>
          <w:ilvl w:val="0"/>
          <w:numId w:val="4"/>
        </w:numPr>
        <w:rPr>
          <w:rFonts w:eastAsia="Times New Roman"/>
          <w:b/>
          <w:bCs/>
        </w:rPr>
      </w:pPr>
      <w:r>
        <w:rPr>
          <w:rFonts w:eastAsia="Times New Roman"/>
          <w:b/>
          <w:bCs/>
        </w:rPr>
        <w:t>CM Redesign Project:</w:t>
      </w:r>
    </w:p>
    <w:p w:rsidR="00127FE6" w:rsidRDefault="00127FE6" w:rsidP="00127FE6">
      <w:pPr>
        <w:pStyle w:val="ListParagraph"/>
        <w:numPr>
          <w:ilvl w:val="1"/>
          <w:numId w:val="5"/>
        </w:numPr>
        <w:rPr>
          <w:rFonts w:eastAsia="Times New Roman"/>
          <w:b/>
          <w:bCs/>
        </w:rPr>
      </w:pPr>
      <w:r>
        <w:rPr>
          <w:rFonts w:eastAsia="Times New Roman"/>
        </w:rPr>
        <w:t>This year I continued leading one of the high visibility product</w:t>
      </w:r>
      <w:r w:rsidR="00171462">
        <w:rPr>
          <w:rFonts w:eastAsia="Times New Roman"/>
        </w:rPr>
        <w:t xml:space="preserve">s - </w:t>
      </w:r>
      <w:r>
        <w:rPr>
          <w:rFonts w:eastAsia="Times New Roman"/>
        </w:rPr>
        <w:t xml:space="preserve"> i.e. CM 360 Dashboard.</w:t>
      </w:r>
    </w:p>
    <w:p w:rsidR="00127FE6" w:rsidRDefault="00127FE6" w:rsidP="00127FE6">
      <w:pPr>
        <w:pStyle w:val="ListParagraph"/>
        <w:ind w:left="1440"/>
        <w:rPr>
          <w:b/>
          <w:bCs/>
        </w:rPr>
      </w:pPr>
      <w:r>
        <w:t xml:space="preserve">As time </w:t>
      </w:r>
      <w:r w:rsidR="00171462">
        <w:t xml:space="preserve">has </w:t>
      </w:r>
      <w:r>
        <w:t>passed</w:t>
      </w:r>
      <w:r w:rsidR="00171462">
        <w:t>, the</w:t>
      </w:r>
      <w:r>
        <w:t xml:space="preserve"> size of CM 360 Dashboard kept on growing in exponential manner on top of that time crunch from delivery perspective</w:t>
      </w:r>
      <w:r w:rsidR="00171462">
        <w:t>.</w:t>
      </w:r>
      <w:r>
        <w:t xml:space="preserve"> As a Tech </w:t>
      </w:r>
      <w:r w:rsidR="00171462">
        <w:t>L</w:t>
      </w:r>
      <w:r>
        <w:t>ead</w:t>
      </w:r>
      <w:r w:rsidR="00171462">
        <w:t>,</w:t>
      </w:r>
      <w:r>
        <w:t xml:space="preserve"> I led the team to successfully migrate 3 iteration</w:t>
      </w:r>
      <w:r w:rsidR="00171462">
        <w:t>s</w:t>
      </w:r>
      <w:r>
        <w:t xml:space="preserve"> of CM 360 dashboard and soon going to migrate 4</w:t>
      </w:r>
      <w:r>
        <w:rPr>
          <w:vertAlign w:val="superscript"/>
        </w:rPr>
        <w:t>th</w:t>
      </w:r>
      <w:r>
        <w:t xml:space="preserve"> iteration of dashboard.</w:t>
      </w:r>
    </w:p>
    <w:p w:rsidR="00127FE6" w:rsidRPr="00171462" w:rsidRDefault="00171462" w:rsidP="00127FE6">
      <w:pPr>
        <w:pStyle w:val="ListParagraph"/>
        <w:numPr>
          <w:ilvl w:val="1"/>
          <w:numId w:val="5"/>
        </w:numPr>
        <w:rPr>
          <w:rFonts w:eastAsia="Times New Roman"/>
          <w:b/>
          <w:bCs/>
        </w:rPr>
      </w:pPr>
      <w:r>
        <w:rPr>
          <w:rFonts w:eastAsia="Times New Roman"/>
        </w:rPr>
        <w:t>We are able to face</w:t>
      </w:r>
      <w:r w:rsidR="00127FE6">
        <w:rPr>
          <w:rFonts w:eastAsia="Times New Roman"/>
        </w:rPr>
        <w:t xml:space="preserve"> multiple challenges</w:t>
      </w:r>
      <w:r>
        <w:rPr>
          <w:rFonts w:eastAsia="Times New Roman"/>
        </w:rPr>
        <w:t xml:space="preserve">, while still </w:t>
      </w:r>
      <w:r w:rsidR="00127FE6">
        <w:rPr>
          <w:rFonts w:eastAsia="Times New Roman"/>
        </w:rPr>
        <w:t>successfully deliver</w:t>
      </w:r>
      <w:r>
        <w:rPr>
          <w:rFonts w:eastAsia="Times New Roman"/>
        </w:rPr>
        <w:t>ing a</w:t>
      </w:r>
      <w:r w:rsidR="00127FE6">
        <w:rPr>
          <w:rFonts w:eastAsia="Times New Roman"/>
        </w:rPr>
        <w:t xml:space="preserve"> quality product.</w:t>
      </w:r>
    </w:p>
    <w:p w:rsidR="00171462" w:rsidRDefault="00171462" w:rsidP="00127FE6">
      <w:pPr>
        <w:pStyle w:val="ListParagraph"/>
        <w:numPr>
          <w:ilvl w:val="1"/>
          <w:numId w:val="5"/>
        </w:numPr>
        <w:rPr>
          <w:rFonts w:eastAsia="Times New Roman"/>
          <w:b/>
          <w:bCs/>
        </w:rPr>
      </w:pPr>
      <w:r>
        <w:rPr>
          <w:rFonts w:eastAsia="Times New Roman"/>
        </w:rPr>
        <w:t>Over the past few months, I have continued to transition into a Product Management role to continue to support the Product, consult with the project team, and provide guidance for development.</w:t>
      </w:r>
    </w:p>
    <w:p w:rsidR="00127FE6" w:rsidRDefault="00127FE6" w:rsidP="00127FE6">
      <w:pPr>
        <w:pStyle w:val="ListParagraph"/>
        <w:numPr>
          <w:ilvl w:val="0"/>
          <w:numId w:val="4"/>
        </w:numPr>
        <w:rPr>
          <w:rFonts w:eastAsia="Times New Roman"/>
          <w:b/>
          <w:bCs/>
        </w:rPr>
      </w:pPr>
      <w:r>
        <w:rPr>
          <w:rFonts w:eastAsia="Times New Roman"/>
          <w:b/>
          <w:bCs/>
        </w:rPr>
        <w:t>Tableau-Redshift POC</w:t>
      </w:r>
    </w:p>
    <w:p w:rsidR="00127FE6" w:rsidRDefault="00127FE6" w:rsidP="00127FE6">
      <w:pPr>
        <w:pStyle w:val="ListParagraph"/>
        <w:numPr>
          <w:ilvl w:val="0"/>
          <w:numId w:val="6"/>
        </w:numPr>
        <w:rPr>
          <w:rFonts w:eastAsia="Times New Roman"/>
          <w:b/>
          <w:bCs/>
        </w:rPr>
      </w:pPr>
      <w:r>
        <w:rPr>
          <w:rFonts w:eastAsia="Times New Roman"/>
        </w:rPr>
        <w:t>Not only to test performance improvement for CM 360 Dashboard but also in order to open doors for other future Tableau project</w:t>
      </w:r>
      <w:r w:rsidR="00171462">
        <w:rPr>
          <w:rFonts w:eastAsia="Times New Roman"/>
        </w:rPr>
        <w:t>,</w:t>
      </w:r>
      <w:r>
        <w:rPr>
          <w:rFonts w:eastAsia="Times New Roman"/>
        </w:rPr>
        <w:t xml:space="preserve"> we started the effort to connect Tableau with Redshift database.</w:t>
      </w:r>
    </w:p>
    <w:p w:rsidR="00127FE6" w:rsidRDefault="00127FE6" w:rsidP="00127FE6">
      <w:pPr>
        <w:pStyle w:val="ListParagraph"/>
        <w:numPr>
          <w:ilvl w:val="0"/>
          <w:numId w:val="6"/>
        </w:numPr>
        <w:rPr>
          <w:rFonts w:eastAsia="Times New Roman"/>
          <w:b/>
          <w:bCs/>
        </w:rPr>
      </w:pPr>
      <w:r>
        <w:rPr>
          <w:rFonts w:eastAsia="Times New Roman"/>
        </w:rPr>
        <w:t>For</w:t>
      </w:r>
      <w:r w:rsidR="00171462">
        <w:rPr>
          <w:rFonts w:eastAsia="Times New Roman"/>
        </w:rPr>
        <w:t xml:space="preserve"> this</w:t>
      </w:r>
      <w:r>
        <w:rPr>
          <w:rFonts w:eastAsia="Times New Roman"/>
        </w:rPr>
        <w:t xml:space="preserve"> POC</w:t>
      </w:r>
      <w:r w:rsidR="00171462">
        <w:rPr>
          <w:rFonts w:eastAsia="Times New Roman"/>
        </w:rPr>
        <w:t>, I am</w:t>
      </w:r>
      <w:r>
        <w:rPr>
          <w:rFonts w:eastAsia="Times New Roman"/>
        </w:rPr>
        <w:t xml:space="preserve"> </w:t>
      </w:r>
      <w:r w:rsidR="00171462">
        <w:rPr>
          <w:rFonts w:eastAsia="Times New Roman"/>
        </w:rPr>
        <w:t xml:space="preserve">eager to step into this role of a Product Lead for this now mature solution, while partnering with </w:t>
      </w:r>
      <w:r>
        <w:rPr>
          <w:rFonts w:eastAsia="Times New Roman"/>
        </w:rPr>
        <w:t>multiple team</w:t>
      </w:r>
      <w:r w:rsidR="00171462">
        <w:rPr>
          <w:rFonts w:eastAsia="Times New Roman"/>
        </w:rPr>
        <w:t>s</w:t>
      </w:r>
      <w:r>
        <w:rPr>
          <w:rFonts w:eastAsia="Times New Roman"/>
        </w:rPr>
        <w:t xml:space="preserve"> like Platform, Data  and Tableau Admin in order to achieve things in timely manner.</w:t>
      </w:r>
    </w:p>
    <w:p w:rsidR="00127FE6" w:rsidRDefault="00127FE6" w:rsidP="00127FE6">
      <w:pPr>
        <w:pStyle w:val="ListParagraph"/>
        <w:numPr>
          <w:ilvl w:val="0"/>
          <w:numId w:val="4"/>
        </w:numPr>
        <w:rPr>
          <w:rFonts w:eastAsia="Times New Roman"/>
          <w:b/>
          <w:bCs/>
        </w:rPr>
      </w:pPr>
      <w:r>
        <w:rPr>
          <w:rFonts w:eastAsia="Times New Roman"/>
          <w:b/>
          <w:bCs/>
        </w:rPr>
        <w:t>CM Customer Reporting Project:</w:t>
      </w:r>
    </w:p>
    <w:p w:rsidR="00127FE6" w:rsidRPr="00206A3D" w:rsidRDefault="00127FE6" w:rsidP="00206A3D">
      <w:pPr>
        <w:pStyle w:val="ListParagraph"/>
        <w:numPr>
          <w:ilvl w:val="0"/>
          <w:numId w:val="7"/>
        </w:numPr>
        <w:rPr>
          <w:rFonts w:eastAsia="Times New Roman"/>
          <w:b/>
          <w:bCs/>
        </w:rPr>
      </w:pPr>
      <w:bookmarkStart w:id="1" w:name="_Hlk40939585"/>
      <w:r>
        <w:rPr>
          <w:rFonts w:eastAsia="Times New Roman"/>
        </w:rPr>
        <w:t xml:space="preserve">Radical </w:t>
      </w:r>
      <w:r w:rsidR="00114BD0">
        <w:rPr>
          <w:rFonts w:eastAsia="Times New Roman"/>
        </w:rPr>
        <w:t>T</w:t>
      </w:r>
      <w:r>
        <w:rPr>
          <w:rFonts w:eastAsia="Times New Roman"/>
        </w:rPr>
        <w:t>hinking - Able to save money as well as effort providing quality alternative solution</w:t>
      </w:r>
      <w:r w:rsidR="00206A3D">
        <w:rPr>
          <w:rFonts w:eastAsia="Times New Roman"/>
        </w:rPr>
        <w:t xml:space="preserve"> </w:t>
      </w:r>
      <w:bookmarkEnd w:id="1"/>
      <w:r w:rsidR="00206A3D">
        <w:rPr>
          <w:rFonts w:eastAsia="Times New Roman"/>
        </w:rPr>
        <w:t xml:space="preserve">- </w:t>
      </w:r>
      <w:r>
        <w:t>I came up with solution where we offered business to create multiple dashboard of same report containing 25 records per dashboard(Business have defined maximum 2000 records per report).</w:t>
      </w:r>
      <w:r w:rsidR="00171462">
        <w:t xml:space="preserve"> </w:t>
      </w:r>
      <w:r>
        <w:t xml:space="preserve">With that they will be able to download merged pdf containing all dashboards of one report in one click. </w:t>
      </w:r>
    </w:p>
    <w:p w:rsidR="00127FE6" w:rsidRDefault="00127FE6" w:rsidP="00127FE6">
      <w:pPr>
        <w:pStyle w:val="ListParagraph"/>
        <w:numPr>
          <w:ilvl w:val="0"/>
          <w:numId w:val="7"/>
        </w:numPr>
        <w:rPr>
          <w:rFonts w:eastAsia="Times New Roman"/>
          <w:b/>
          <w:bCs/>
        </w:rPr>
      </w:pPr>
      <w:r>
        <w:rPr>
          <w:rFonts w:eastAsia="Times New Roman"/>
        </w:rPr>
        <w:t xml:space="preserve">Performance Report: Took multiple steps time to time in order to remove all </w:t>
      </w:r>
      <w:proofErr w:type="gramStart"/>
      <w:r>
        <w:rPr>
          <w:rFonts w:eastAsia="Times New Roman"/>
        </w:rPr>
        <w:t>show</w:t>
      </w:r>
      <w:r w:rsidR="0032681F">
        <w:rPr>
          <w:rFonts w:eastAsia="Times New Roman"/>
        </w:rPr>
        <w:t>-</w:t>
      </w:r>
      <w:r>
        <w:rPr>
          <w:rFonts w:eastAsia="Times New Roman"/>
        </w:rPr>
        <w:t>stoppers</w:t>
      </w:r>
      <w:proofErr w:type="gramEnd"/>
      <w:r>
        <w:rPr>
          <w:rFonts w:eastAsia="Times New Roman"/>
        </w:rPr>
        <w:t xml:space="preserve"> for </w:t>
      </w:r>
      <w:r w:rsidR="00114BD0">
        <w:rPr>
          <w:rFonts w:eastAsia="Times New Roman"/>
        </w:rPr>
        <w:t xml:space="preserve">the </w:t>
      </w:r>
      <w:r>
        <w:rPr>
          <w:rFonts w:eastAsia="Times New Roman"/>
        </w:rPr>
        <w:t>team</w:t>
      </w:r>
    </w:p>
    <w:p w:rsidR="00127FE6" w:rsidRDefault="00127FE6" w:rsidP="00127FE6">
      <w:pPr>
        <w:pStyle w:val="ListParagraph"/>
        <w:numPr>
          <w:ilvl w:val="2"/>
          <w:numId w:val="5"/>
        </w:numPr>
        <w:rPr>
          <w:rFonts w:eastAsia="Times New Roman"/>
          <w:b/>
          <w:bCs/>
        </w:rPr>
      </w:pPr>
      <w:r>
        <w:rPr>
          <w:rFonts w:eastAsia="Times New Roman"/>
        </w:rPr>
        <w:t xml:space="preserve">Successfully able to </w:t>
      </w:r>
      <w:r w:rsidR="00114BD0">
        <w:rPr>
          <w:rFonts w:eastAsia="Times New Roman"/>
        </w:rPr>
        <w:t>partner with the</w:t>
      </w:r>
      <w:r>
        <w:rPr>
          <w:rFonts w:eastAsia="Times New Roman"/>
        </w:rPr>
        <w:t xml:space="preserve"> business that PDF download option will satisfy their requirement</w:t>
      </w:r>
    </w:p>
    <w:p w:rsidR="00127FE6" w:rsidRDefault="00127FE6" w:rsidP="00127FE6">
      <w:pPr>
        <w:pStyle w:val="ListParagraph"/>
        <w:numPr>
          <w:ilvl w:val="2"/>
          <w:numId w:val="5"/>
        </w:numPr>
        <w:rPr>
          <w:rFonts w:eastAsia="Times New Roman"/>
          <w:b/>
          <w:bCs/>
        </w:rPr>
      </w:pPr>
      <w:r>
        <w:rPr>
          <w:rFonts w:eastAsia="Times New Roman"/>
        </w:rPr>
        <w:t>When we had delay from data/data analyst team ,</w:t>
      </w:r>
      <w:r w:rsidR="00171462">
        <w:rPr>
          <w:rFonts w:eastAsia="Times New Roman"/>
        </w:rPr>
        <w:t xml:space="preserve"> i</w:t>
      </w:r>
      <w:r>
        <w:rPr>
          <w:rFonts w:eastAsia="Times New Roman"/>
        </w:rPr>
        <w:t>nstead of waiting for things we buil</w:t>
      </w:r>
      <w:r w:rsidR="00171462">
        <w:rPr>
          <w:rFonts w:eastAsia="Times New Roman"/>
        </w:rPr>
        <w:t>t the</w:t>
      </w:r>
      <w:r>
        <w:rPr>
          <w:rFonts w:eastAsia="Times New Roman"/>
        </w:rPr>
        <w:t xml:space="preserve"> whole dashboard with static contents and successfully completed UAT cycle and prod migration.</w:t>
      </w:r>
    </w:p>
    <w:p w:rsidR="00127FE6" w:rsidRDefault="00127FE6" w:rsidP="00127FE6">
      <w:pPr>
        <w:pStyle w:val="ListParagraph"/>
        <w:numPr>
          <w:ilvl w:val="2"/>
          <w:numId w:val="5"/>
        </w:numPr>
        <w:rPr>
          <w:rFonts w:eastAsia="Times New Roman"/>
          <w:b/>
          <w:bCs/>
        </w:rPr>
      </w:pPr>
      <w:r>
        <w:rPr>
          <w:rFonts w:eastAsia="Times New Roman"/>
        </w:rPr>
        <w:t>When we faced delay</w:t>
      </w:r>
      <w:r w:rsidR="00171462">
        <w:rPr>
          <w:rFonts w:eastAsia="Times New Roman"/>
        </w:rPr>
        <w:t>s</w:t>
      </w:r>
      <w:r>
        <w:rPr>
          <w:rFonts w:eastAsia="Times New Roman"/>
        </w:rPr>
        <w:t xml:space="preserve"> in underline table creation , I have created all the tables/view and loaded dummy data in order to start development of dynamic part of dashboard.</w:t>
      </w:r>
    </w:p>
    <w:p w:rsidR="00127FE6" w:rsidRDefault="00127FE6" w:rsidP="00127FE6">
      <w:pPr>
        <w:pStyle w:val="ListParagraph"/>
        <w:numPr>
          <w:ilvl w:val="2"/>
          <w:numId w:val="5"/>
        </w:numPr>
        <w:rPr>
          <w:rFonts w:eastAsia="Times New Roman"/>
          <w:b/>
          <w:bCs/>
        </w:rPr>
      </w:pPr>
      <w:r>
        <w:rPr>
          <w:rFonts w:eastAsia="Times New Roman"/>
        </w:rPr>
        <w:t>Now we have delay in data load but still we are going ahead with report development in absence of any value in most of the fields.</w:t>
      </w:r>
    </w:p>
    <w:p w:rsidR="00127FE6" w:rsidRDefault="00127FE6" w:rsidP="00127FE6">
      <w:pPr>
        <w:pStyle w:val="ListParagraph"/>
        <w:numPr>
          <w:ilvl w:val="0"/>
          <w:numId w:val="4"/>
        </w:numPr>
        <w:rPr>
          <w:rFonts w:eastAsia="Times New Roman"/>
          <w:b/>
          <w:bCs/>
        </w:rPr>
      </w:pPr>
      <w:r>
        <w:rPr>
          <w:rFonts w:eastAsia="Times New Roman"/>
          <w:b/>
          <w:bCs/>
        </w:rPr>
        <w:t xml:space="preserve">Product Management </w:t>
      </w:r>
      <w:r w:rsidR="00266463">
        <w:rPr>
          <w:rFonts w:eastAsia="Times New Roman"/>
          <w:b/>
          <w:bCs/>
        </w:rPr>
        <w:t>R</w:t>
      </w:r>
      <w:r>
        <w:rPr>
          <w:rFonts w:eastAsia="Times New Roman"/>
          <w:b/>
          <w:bCs/>
        </w:rPr>
        <w:t>ole</w:t>
      </w:r>
      <w:r w:rsidR="0032681F">
        <w:rPr>
          <w:rFonts w:eastAsia="Times New Roman"/>
          <w:b/>
          <w:bCs/>
        </w:rPr>
        <w:t xml:space="preserve"> </w:t>
      </w:r>
      <w:r>
        <w:rPr>
          <w:rFonts w:eastAsia="Times New Roman"/>
          <w:b/>
          <w:bCs/>
        </w:rPr>
        <w:t>-</w:t>
      </w:r>
      <w:r w:rsidR="0032681F">
        <w:rPr>
          <w:rFonts w:eastAsia="Times New Roman"/>
          <w:b/>
          <w:bCs/>
        </w:rPr>
        <w:t xml:space="preserve"> </w:t>
      </w:r>
      <w:r>
        <w:rPr>
          <w:rFonts w:eastAsia="Times New Roman"/>
        </w:rPr>
        <w:t>Helping multiple business team to transition from traditional database to IE environment.</w:t>
      </w:r>
    </w:p>
    <w:p w:rsidR="00127FE6" w:rsidRDefault="00127FE6" w:rsidP="00127FE6">
      <w:pPr>
        <w:pStyle w:val="ListParagraph"/>
        <w:numPr>
          <w:ilvl w:val="0"/>
          <w:numId w:val="8"/>
        </w:numPr>
        <w:rPr>
          <w:rFonts w:eastAsia="Times New Roman"/>
          <w:b/>
          <w:bCs/>
        </w:rPr>
      </w:pPr>
      <w:r>
        <w:rPr>
          <w:rFonts w:eastAsia="Times New Roman"/>
        </w:rPr>
        <w:t xml:space="preserve">Helping MSK team to fill the gap between Oracle vs Hive/Impala </w:t>
      </w:r>
      <w:proofErr w:type="gramStart"/>
      <w:r>
        <w:rPr>
          <w:rFonts w:eastAsia="Times New Roman"/>
        </w:rPr>
        <w:t>tools</w:t>
      </w:r>
      <w:proofErr w:type="gramEnd"/>
      <w:r>
        <w:rPr>
          <w:rFonts w:eastAsia="Times New Roman"/>
        </w:rPr>
        <w:t>-Documenting the process also planning to record the session to help other business areas.</w:t>
      </w:r>
    </w:p>
    <w:p w:rsidR="00127FE6" w:rsidRDefault="00127FE6" w:rsidP="00127FE6">
      <w:pPr>
        <w:pStyle w:val="ListParagraph"/>
        <w:numPr>
          <w:ilvl w:val="0"/>
          <w:numId w:val="8"/>
        </w:numPr>
        <w:rPr>
          <w:rFonts w:eastAsia="Times New Roman"/>
          <w:b/>
          <w:bCs/>
        </w:rPr>
      </w:pPr>
      <w:r>
        <w:rPr>
          <w:rFonts w:eastAsia="Times New Roman"/>
        </w:rPr>
        <w:t>Working with multiple business team to demonstrate IE tool usage:</w:t>
      </w:r>
    </w:p>
    <w:p w:rsidR="00127FE6" w:rsidRDefault="00127FE6" w:rsidP="00127FE6">
      <w:pPr>
        <w:pStyle w:val="ListParagraph"/>
        <w:numPr>
          <w:ilvl w:val="2"/>
          <w:numId w:val="5"/>
        </w:numPr>
        <w:rPr>
          <w:rFonts w:eastAsia="Times New Roman"/>
        </w:rPr>
      </w:pPr>
      <w:r>
        <w:rPr>
          <w:rFonts w:eastAsia="Times New Roman"/>
        </w:rPr>
        <w:t>Did multiple research and document the process to create single file (for both Hive/impala) from huge dataset (more than 100k-Hue download limit)</w:t>
      </w:r>
    </w:p>
    <w:p w:rsidR="00127FE6" w:rsidRDefault="00127FE6" w:rsidP="00127FE6">
      <w:pPr>
        <w:pStyle w:val="ListParagraph"/>
        <w:numPr>
          <w:ilvl w:val="2"/>
          <w:numId w:val="5"/>
        </w:numPr>
        <w:rPr>
          <w:rFonts w:eastAsia="Times New Roman"/>
        </w:rPr>
      </w:pPr>
      <w:r>
        <w:rPr>
          <w:rFonts w:eastAsia="Times New Roman"/>
        </w:rPr>
        <w:t>Working as a Hue/IE tool SME with Joel Harris and helping multiple business team with different questions on IE tools.</w:t>
      </w:r>
    </w:p>
    <w:p w:rsidR="00127FE6" w:rsidRDefault="00127FE6" w:rsidP="00127FE6">
      <w:pPr>
        <w:pStyle w:val="ListParagraph"/>
        <w:ind w:left="2340"/>
      </w:pPr>
    </w:p>
    <w:sectPr w:rsidR="00127FE6" w:rsidSect="00E80B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073F"/>
    <w:multiLevelType w:val="hybridMultilevel"/>
    <w:tmpl w:val="2012B380"/>
    <w:lvl w:ilvl="0" w:tplc="9ECA519A">
      <w:start w:val="1"/>
      <w:numFmt w:val="lowerLetter"/>
      <w:lvlText w:val="%1."/>
      <w:lvlJc w:val="left"/>
      <w:pPr>
        <w:ind w:left="1440" w:hanging="360"/>
      </w:pPr>
    </w:lvl>
    <w:lvl w:ilvl="1" w:tplc="04090019">
      <w:start w:val="1"/>
      <w:numFmt w:val="lowerLetter"/>
      <w:lvlText w:val="%2."/>
      <w:lvlJc w:val="left"/>
      <w:pPr>
        <w:ind w:left="1440" w:hanging="360"/>
      </w:pPr>
    </w:lvl>
    <w:lvl w:ilvl="2" w:tplc="E794C2FA">
      <w:numFmt w:val="bullet"/>
      <w:lvlText w:val="-"/>
      <w:lvlJc w:val="left"/>
      <w:pPr>
        <w:ind w:left="2340" w:hanging="360"/>
      </w:pPr>
      <w:rPr>
        <w:rFonts w:ascii="Calibri" w:eastAsia="Calibri" w:hAnsi="Calibri" w:cs="Calibri"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35133E"/>
    <w:multiLevelType w:val="hybridMultilevel"/>
    <w:tmpl w:val="62748362"/>
    <w:lvl w:ilvl="0" w:tplc="9ECA519A">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5211CC"/>
    <w:multiLevelType w:val="hybridMultilevel"/>
    <w:tmpl w:val="D2B862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246314"/>
    <w:multiLevelType w:val="hybridMultilevel"/>
    <w:tmpl w:val="5EAED0B0"/>
    <w:lvl w:ilvl="0" w:tplc="9ECA519A">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EC012F"/>
    <w:multiLevelType w:val="hybridMultilevel"/>
    <w:tmpl w:val="1B225E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267B48"/>
    <w:multiLevelType w:val="hybridMultilevel"/>
    <w:tmpl w:val="E9166E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5E6381"/>
    <w:multiLevelType w:val="hybridMultilevel"/>
    <w:tmpl w:val="62748362"/>
    <w:lvl w:ilvl="0" w:tplc="9ECA519A">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506740"/>
    <w:multiLevelType w:val="hybridMultilevel"/>
    <w:tmpl w:val="9CECB9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E6"/>
    <w:rsid w:val="00114BD0"/>
    <w:rsid w:val="00127FE6"/>
    <w:rsid w:val="00171462"/>
    <w:rsid w:val="00206A3D"/>
    <w:rsid w:val="00266463"/>
    <w:rsid w:val="0032681F"/>
    <w:rsid w:val="005B6392"/>
    <w:rsid w:val="009203A7"/>
    <w:rsid w:val="00DA1BF9"/>
    <w:rsid w:val="00E8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68FA"/>
  <w15:chartTrackingRefBased/>
  <w15:docId w15:val="{B1BC9EED-6D55-4ED7-9121-07062079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7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F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2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Slembrouck, Douglas R.</dc:creator>
  <cp:keywords/>
  <dc:description/>
  <cp:lastModifiedBy>Van Slembrouck, Douglas R.</cp:lastModifiedBy>
  <cp:revision>5</cp:revision>
  <dcterms:created xsi:type="dcterms:W3CDTF">2020-05-21T11:31:00Z</dcterms:created>
  <dcterms:modified xsi:type="dcterms:W3CDTF">2020-05-21T12:02:00Z</dcterms:modified>
</cp:coreProperties>
</file>